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9F" w:rsidRDefault="00BE43E6" w:rsidP="00BE43E6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The   </w:t>
      </w:r>
      <w:r w:rsidRPr="00BE43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Fifth international business summit will be held in Nizhny Novgorod from 21 to 23 </w:t>
      </w:r>
      <w:proofErr w:type="gramStart"/>
      <w:r w:rsidRPr="00BE43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September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BE43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2016</w:t>
      </w:r>
    </w:p>
    <w:p w:rsidR="00BE43E6" w:rsidRPr="00BE43E6" w:rsidRDefault="00BE43E6" w:rsidP="00310E9F">
      <w:pPr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From 21 to 23 September</w:t>
      </w:r>
      <w:r w:rsidR="00BE43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r w:rsidR="00BE43E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>Fifth international business summit will bring together representatives of industrial enterprises, financial structures, business circles, politicians, scientists and public figures from around the world in Nizhny Novgorod exhib</w:t>
      </w:r>
      <w:r w:rsidR="00BE43E6">
        <w:rPr>
          <w:rFonts w:ascii="Times New Roman" w:hAnsi="Times New Roman" w:cs="Times New Roman"/>
          <w:sz w:val="28"/>
          <w:szCs w:val="28"/>
          <w:lang w:val="en-US"/>
        </w:rPr>
        <w:t>ition complex "Nizhny Novgorod F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>air".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The main purpose of the event is uniting business needs with the resources of the power and potential of education for the country's future.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Key Summit 2016 will be:</w:t>
      </w:r>
    </w:p>
    <w:p w:rsidR="003D3890" w:rsidRPr="003D3890" w:rsidRDefault="00BE43E6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Plenary session: "I</w:t>
      </w:r>
      <w:r w:rsidR="003D3890" w:rsidRPr="003D3890">
        <w:rPr>
          <w:rFonts w:ascii="Times New Roman" w:hAnsi="Times New Roman" w:cs="Times New Roman"/>
          <w:sz w:val="28"/>
          <w:szCs w:val="28"/>
          <w:lang w:val="en-US"/>
        </w:rPr>
        <w:t>nvesting in the future: Russia",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BE43E6">
        <w:rPr>
          <w:rFonts w:ascii="Times New Roman" w:hAnsi="Times New Roman" w:cs="Times New Roman"/>
          <w:sz w:val="28"/>
          <w:szCs w:val="28"/>
          <w:lang w:val="en-US"/>
        </w:rPr>
        <w:t xml:space="preserve">Session 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 xml:space="preserve">B2B </w:t>
      </w:r>
      <w:r w:rsidR="00BE43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>section for establishing direct business contacts, including foreign business);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• Session G2B (section for the interaction of business with authorities);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• III Regional championship of working professions World Skills Russia in 2016 in Nizhny Novgorod region";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• HR-forum "</w:t>
      </w:r>
      <w:r>
        <w:rPr>
          <w:rFonts w:ascii="Times New Roman" w:hAnsi="Times New Roman" w:cs="Times New Roman"/>
          <w:sz w:val="28"/>
          <w:szCs w:val="28"/>
          <w:lang w:val="en-US"/>
        </w:rPr>
        <w:t>Volga</w:t>
      </w:r>
      <w:r w:rsidRPr="003D3890">
        <w:rPr>
          <w:rFonts w:ascii="Times New Roman" w:hAnsi="Times New Roman" w:cs="Times New Roman"/>
          <w:sz w:val="28"/>
          <w:szCs w:val="28"/>
          <w:lang w:val="en-US"/>
        </w:rPr>
        <w:t>FUTURE-2016";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• Business training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The main exhibition area of the Summit is the exhibition of scientific, industrial and innovative potential Future of Russia", which traditionally promotes the exchange of experience in scientific-innovation sphere, attraction of investments, development of interregional and international relations.</w:t>
      </w:r>
    </w:p>
    <w:p w:rsidR="003D3890" w:rsidRPr="003D3890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The exhibition "the Future of Russia's innovation projects of enterprises and organizations of various industries, development of scientific-research and design institutes, high-tech industries.</w:t>
      </w:r>
    </w:p>
    <w:p w:rsidR="00310E9F" w:rsidRPr="00173FBD" w:rsidRDefault="003D3890" w:rsidP="003D3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890">
        <w:rPr>
          <w:rFonts w:ascii="Times New Roman" w:hAnsi="Times New Roman" w:cs="Times New Roman"/>
          <w:sz w:val="28"/>
          <w:szCs w:val="28"/>
          <w:lang w:val="en-US"/>
        </w:rPr>
        <w:t>The main industries represented at the exhibition: metallurgy, oil and gas</w:t>
      </w:r>
      <w:r w:rsidR="00F4716A">
        <w:rPr>
          <w:rFonts w:ascii="Times New Roman" w:hAnsi="Times New Roman" w:cs="Times New Roman"/>
          <w:sz w:val="28"/>
          <w:szCs w:val="28"/>
          <w:lang w:val="en-US"/>
        </w:rPr>
        <w:t xml:space="preserve"> industry</w:t>
      </w:r>
      <w:bookmarkStart w:id="0" w:name="_GoBack"/>
      <w:bookmarkEnd w:id="0"/>
      <w:r w:rsidRPr="003D3890">
        <w:rPr>
          <w:rFonts w:ascii="Times New Roman" w:hAnsi="Times New Roman" w:cs="Times New Roman"/>
          <w:sz w:val="28"/>
          <w:szCs w:val="28"/>
          <w:lang w:val="en-US"/>
        </w:rPr>
        <w:t>, instrumentation, electronics, machine tool and instrument industry, nuclear industry, construction, utilities, shipbuilding, chemical and petrochemical, electrical engineering, IT industry.</w:t>
      </w:r>
    </w:p>
    <w:sectPr w:rsidR="00310E9F" w:rsidRPr="0017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1"/>
    <w:rsid w:val="00173FBD"/>
    <w:rsid w:val="00310E9F"/>
    <w:rsid w:val="003D3890"/>
    <w:rsid w:val="006C7C80"/>
    <w:rsid w:val="00BE43E6"/>
    <w:rsid w:val="00DD525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B2D3-CCEE-49A8-9861-9D3E4704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М. Клишковский</dc:creator>
  <cp:keywords/>
  <dc:description/>
  <cp:lastModifiedBy>Фёдор М. Клишковский</cp:lastModifiedBy>
  <cp:revision>4</cp:revision>
  <dcterms:created xsi:type="dcterms:W3CDTF">2016-07-27T10:47:00Z</dcterms:created>
  <dcterms:modified xsi:type="dcterms:W3CDTF">2016-07-28T07:47:00Z</dcterms:modified>
</cp:coreProperties>
</file>